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C4" w:rsidRDefault="008277C4" w:rsidP="008277C4">
      <w:pPr>
        <w:jc w:val="center"/>
      </w:pPr>
      <w:r>
        <w:t>EPCHS</w:t>
      </w:r>
    </w:p>
    <w:p w:rsidR="00C00969" w:rsidRDefault="008277C4" w:rsidP="008277C4">
      <w:pPr>
        <w:jc w:val="center"/>
      </w:pPr>
      <w:r>
        <w:t xml:space="preserve"> “The Hunger Games”</w:t>
      </w:r>
    </w:p>
    <w:p w:rsidR="008277C4" w:rsidRDefault="008277C4" w:rsidP="008277C4">
      <w:pPr>
        <w:jc w:val="center"/>
      </w:pPr>
      <w:r>
        <w:t>Challenge</w:t>
      </w:r>
    </w:p>
    <w:p w:rsidR="009F6D47" w:rsidRDefault="009F6D47" w:rsidP="008277C4">
      <w:pPr>
        <w:jc w:val="center"/>
      </w:pPr>
    </w:p>
    <w:p w:rsidR="009F6D47" w:rsidRDefault="009F6D47" w:rsidP="008277C4">
      <w:pPr>
        <w:jc w:val="center"/>
      </w:pPr>
    </w:p>
    <w:p w:rsidR="00D11749" w:rsidRDefault="00D11749" w:rsidP="009F6D47">
      <w:pPr>
        <w:jc w:val="both"/>
      </w:pPr>
    </w:p>
    <w:p w:rsidR="00D11749" w:rsidRDefault="00D11749" w:rsidP="009F6D47">
      <w:pPr>
        <w:jc w:val="both"/>
      </w:pPr>
      <w:r>
        <w:t>All challenges will tak</w:t>
      </w:r>
      <w:r w:rsidR="0043102C">
        <w:t>e place after school in the LRC starting at 3:00 pm SHARP!!  Make sure you bring your tribute bag and badge with you.</w:t>
      </w:r>
    </w:p>
    <w:p w:rsidR="009F6D47" w:rsidRDefault="009F6D47" w:rsidP="009F6D47">
      <w:pPr>
        <w:jc w:val="both"/>
      </w:pPr>
    </w:p>
    <w:p w:rsidR="008277C4" w:rsidRDefault="009F6D47" w:rsidP="008277C4">
      <w:pPr>
        <w:jc w:val="both"/>
        <w:rPr>
          <w:b/>
          <w:u w:val="single"/>
        </w:rPr>
      </w:pPr>
      <w:r>
        <w:rPr>
          <w:b/>
          <w:u w:val="single"/>
        </w:rPr>
        <w:t>Friday, Sept. 21st</w:t>
      </w:r>
      <w:r w:rsidR="008277C4">
        <w:rPr>
          <w:b/>
          <w:u w:val="single"/>
        </w:rPr>
        <w:t xml:space="preserve"> </w:t>
      </w:r>
    </w:p>
    <w:p w:rsidR="008277C4" w:rsidRDefault="008277C4" w:rsidP="008277C4">
      <w:pPr>
        <w:jc w:val="both"/>
      </w:pPr>
    </w:p>
    <w:p w:rsidR="008277C4" w:rsidRDefault="00D11749" w:rsidP="008277C4">
      <w:pPr>
        <w:jc w:val="both"/>
      </w:pPr>
      <w:r>
        <w:t>The “reaping” will take place at the assembly.  Once the “tributes” are chosen, they will choose a bag from the Cornucopia that will contain important items and directions regarding their first challenge.</w:t>
      </w:r>
      <w:r w:rsidR="008277C4">
        <w:t xml:space="preserve"> </w:t>
      </w:r>
      <w:r w:rsidR="0043102C">
        <w:t>Following the reaping, the tributes must follow Effie Trinket (a.k.a. Mrs. Ward) to the LRC to register and receive their badges.</w:t>
      </w:r>
      <w:r w:rsidR="008277C4">
        <w:t xml:space="preserve"> </w:t>
      </w:r>
    </w:p>
    <w:p w:rsidR="008277C4" w:rsidRDefault="008277C4" w:rsidP="008277C4">
      <w:pPr>
        <w:jc w:val="both"/>
      </w:pPr>
    </w:p>
    <w:p w:rsidR="008277C4" w:rsidRDefault="00D11749" w:rsidP="008277C4">
      <w:pPr>
        <w:jc w:val="both"/>
        <w:rPr>
          <w:b/>
          <w:u w:val="single"/>
        </w:rPr>
      </w:pPr>
      <w:r>
        <w:rPr>
          <w:b/>
          <w:u w:val="single"/>
        </w:rPr>
        <w:t>Monday, Sept. 24</w:t>
      </w:r>
      <w:r w:rsidRPr="00D11749">
        <w:rPr>
          <w:b/>
          <w:u w:val="single"/>
          <w:vertAlign w:val="superscript"/>
        </w:rPr>
        <w:t>th</w:t>
      </w:r>
    </w:p>
    <w:p w:rsidR="00D11749" w:rsidRDefault="00D11749" w:rsidP="008277C4">
      <w:pPr>
        <w:jc w:val="both"/>
        <w:rPr>
          <w:b/>
          <w:u w:val="single"/>
        </w:rPr>
      </w:pPr>
    </w:p>
    <w:p w:rsidR="00D11749" w:rsidRDefault="00D11749" w:rsidP="008277C4">
      <w:pPr>
        <w:jc w:val="both"/>
      </w:pPr>
      <w:r>
        <w:t>The first challenge will take place which will consist of a trivia contest.</w:t>
      </w:r>
    </w:p>
    <w:p w:rsidR="00D11749" w:rsidRDefault="00D11749" w:rsidP="008277C4">
      <w:pPr>
        <w:jc w:val="both"/>
      </w:pPr>
    </w:p>
    <w:p w:rsidR="00D11749" w:rsidRDefault="00D11749" w:rsidP="008277C4">
      <w:pPr>
        <w:jc w:val="both"/>
        <w:rPr>
          <w:b/>
          <w:u w:val="single"/>
          <w:vertAlign w:val="superscript"/>
        </w:rPr>
      </w:pPr>
      <w:r>
        <w:rPr>
          <w:b/>
          <w:u w:val="single"/>
        </w:rPr>
        <w:t>Wednesday, Sept. 26</w:t>
      </w:r>
      <w:r w:rsidRPr="00D11749">
        <w:rPr>
          <w:b/>
          <w:u w:val="single"/>
          <w:vertAlign w:val="superscript"/>
        </w:rPr>
        <w:t>th</w:t>
      </w:r>
    </w:p>
    <w:p w:rsidR="00D11749" w:rsidRDefault="00D11749" w:rsidP="008277C4">
      <w:pPr>
        <w:jc w:val="both"/>
        <w:rPr>
          <w:b/>
          <w:u w:val="single"/>
          <w:vertAlign w:val="superscript"/>
        </w:rPr>
      </w:pPr>
    </w:p>
    <w:p w:rsidR="00D11749" w:rsidRDefault="00D11749" w:rsidP="008277C4">
      <w:pPr>
        <w:jc w:val="both"/>
      </w:pPr>
      <w:r>
        <w:t>The second challenge will take place which will be a Nerf gun challenge where the “tributes” will have to shoot at a target to earn points.</w:t>
      </w:r>
    </w:p>
    <w:p w:rsidR="00D11749" w:rsidRDefault="00D11749" w:rsidP="008277C4">
      <w:pPr>
        <w:jc w:val="both"/>
      </w:pPr>
    </w:p>
    <w:p w:rsidR="00D11749" w:rsidRDefault="00D11749" w:rsidP="008277C4">
      <w:pPr>
        <w:jc w:val="both"/>
        <w:rPr>
          <w:b/>
          <w:u w:val="single"/>
        </w:rPr>
      </w:pPr>
      <w:r>
        <w:rPr>
          <w:b/>
          <w:u w:val="single"/>
        </w:rPr>
        <w:t>Friday, Sept. 28</w:t>
      </w:r>
      <w:r w:rsidRPr="00D11749">
        <w:rPr>
          <w:b/>
          <w:u w:val="single"/>
          <w:vertAlign w:val="superscript"/>
        </w:rPr>
        <w:t>th</w:t>
      </w:r>
    </w:p>
    <w:p w:rsidR="00D11749" w:rsidRDefault="00D11749" w:rsidP="008277C4">
      <w:pPr>
        <w:jc w:val="both"/>
      </w:pPr>
    </w:p>
    <w:p w:rsidR="00D11749" w:rsidRDefault="00D11749" w:rsidP="008277C4">
      <w:pPr>
        <w:jc w:val="both"/>
      </w:pPr>
      <w:proofErr w:type="gramStart"/>
      <w:r>
        <w:t>The jigsaw challenge.</w:t>
      </w:r>
      <w:proofErr w:type="gramEnd"/>
      <w:r>
        <w:t xml:space="preserve">  The students will need to complete an online jigsaw puzzle of </w:t>
      </w:r>
      <w:proofErr w:type="spellStart"/>
      <w:r>
        <w:t>Panem</w:t>
      </w:r>
      <w:proofErr w:type="spellEnd"/>
      <w:r>
        <w:t xml:space="preserve">.  </w:t>
      </w:r>
    </w:p>
    <w:p w:rsidR="00D11749" w:rsidRDefault="00D11749" w:rsidP="008277C4">
      <w:pPr>
        <w:jc w:val="both"/>
      </w:pPr>
    </w:p>
    <w:p w:rsidR="00D11749" w:rsidRDefault="00D11749" w:rsidP="008277C4">
      <w:pPr>
        <w:jc w:val="both"/>
        <w:rPr>
          <w:b/>
          <w:u w:val="single"/>
        </w:rPr>
      </w:pPr>
      <w:r>
        <w:rPr>
          <w:b/>
          <w:u w:val="single"/>
        </w:rPr>
        <w:t>Monday, Oct. 1</w:t>
      </w:r>
      <w:r w:rsidRPr="00D11749">
        <w:rPr>
          <w:b/>
          <w:u w:val="single"/>
          <w:vertAlign w:val="superscript"/>
        </w:rPr>
        <w:t>st</w:t>
      </w:r>
    </w:p>
    <w:p w:rsidR="00D11749" w:rsidRDefault="00D11749" w:rsidP="008277C4">
      <w:pPr>
        <w:jc w:val="both"/>
        <w:rPr>
          <w:b/>
          <w:u w:val="single"/>
        </w:rPr>
      </w:pPr>
    </w:p>
    <w:p w:rsidR="00D11749" w:rsidRDefault="00D11749" w:rsidP="008277C4">
      <w:pPr>
        <w:jc w:val="both"/>
      </w:pPr>
      <w:proofErr w:type="gramStart"/>
      <w:r>
        <w:t>Cake decorating.</w:t>
      </w:r>
      <w:proofErr w:type="gramEnd"/>
      <w:r>
        <w:t xml:space="preserve">  The remaining students will have to decorate a single layer cake with a “Hunger Games” theme (i.e. Effie’s hat).</w:t>
      </w:r>
    </w:p>
    <w:p w:rsidR="00D11749" w:rsidRDefault="00D11749" w:rsidP="008277C4">
      <w:pPr>
        <w:jc w:val="both"/>
      </w:pPr>
    </w:p>
    <w:p w:rsidR="00D11749" w:rsidRDefault="00D11749" w:rsidP="008277C4">
      <w:pPr>
        <w:jc w:val="both"/>
        <w:rPr>
          <w:b/>
          <w:u w:val="single"/>
        </w:rPr>
      </w:pPr>
      <w:r>
        <w:rPr>
          <w:b/>
          <w:u w:val="single"/>
        </w:rPr>
        <w:t>Tuesday, Oct. 9</w:t>
      </w:r>
      <w:r w:rsidRPr="00D11749">
        <w:rPr>
          <w:b/>
          <w:u w:val="single"/>
          <w:vertAlign w:val="superscript"/>
        </w:rPr>
        <w:t>th</w:t>
      </w:r>
    </w:p>
    <w:p w:rsidR="00D11749" w:rsidRDefault="00D11749" w:rsidP="008277C4">
      <w:pPr>
        <w:jc w:val="both"/>
        <w:rPr>
          <w:b/>
          <w:u w:val="single"/>
        </w:rPr>
      </w:pPr>
    </w:p>
    <w:p w:rsidR="00D11749" w:rsidRDefault="00D11749" w:rsidP="008277C4">
      <w:pPr>
        <w:jc w:val="both"/>
      </w:pPr>
      <w:proofErr w:type="gramStart"/>
      <w:r>
        <w:t>Wheel of Fortune.</w:t>
      </w:r>
      <w:proofErr w:type="gramEnd"/>
    </w:p>
    <w:p w:rsidR="00D11749" w:rsidRDefault="00D11749" w:rsidP="008277C4">
      <w:pPr>
        <w:jc w:val="both"/>
      </w:pPr>
    </w:p>
    <w:p w:rsidR="00D11749" w:rsidRDefault="004A03D5" w:rsidP="008277C4">
      <w:pPr>
        <w:jc w:val="both"/>
        <w:rPr>
          <w:b/>
          <w:u w:val="single"/>
        </w:rPr>
      </w:pPr>
      <w:r>
        <w:rPr>
          <w:b/>
          <w:u w:val="single"/>
        </w:rPr>
        <w:t>Thursday, Oct. 11</w:t>
      </w:r>
      <w:r w:rsidRPr="004A03D5">
        <w:rPr>
          <w:b/>
          <w:u w:val="single"/>
          <w:vertAlign w:val="superscript"/>
        </w:rPr>
        <w:t>th</w:t>
      </w:r>
    </w:p>
    <w:p w:rsidR="004A03D5" w:rsidRDefault="004A03D5" w:rsidP="008277C4">
      <w:pPr>
        <w:jc w:val="both"/>
        <w:rPr>
          <w:b/>
          <w:u w:val="single"/>
        </w:rPr>
      </w:pPr>
    </w:p>
    <w:p w:rsidR="004A03D5" w:rsidRDefault="004A03D5" w:rsidP="008277C4">
      <w:pPr>
        <w:jc w:val="both"/>
      </w:pPr>
      <w:r>
        <w:t>Make-up challenge</w:t>
      </w:r>
    </w:p>
    <w:p w:rsidR="008277C4" w:rsidRDefault="008277C4" w:rsidP="008277C4">
      <w:pPr>
        <w:jc w:val="both"/>
      </w:pPr>
    </w:p>
    <w:p w:rsidR="004A03D5" w:rsidRDefault="004A03D5" w:rsidP="008277C4">
      <w:pPr>
        <w:jc w:val="both"/>
        <w:rPr>
          <w:b/>
          <w:u w:val="single"/>
        </w:rPr>
      </w:pPr>
      <w:r>
        <w:rPr>
          <w:b/>
          <w:u w:val="single"/>
        </w:rPr>
        <w:t>Friday, Oct. 12</w:t>
      </w:r>
      <w:r w:rsidRPr="004A03D5">
        <w:rPr>
          <w:b/>
          <w:u w:val="single"/>
          <w:vertAlign w:val="superscript"/>
        </w:rPr>
        <w:t>th</w:t>
      </w:r>
    </w:p>
    <w:p w:rsidR="004A03D5" w:rsidRDefault="004A03D5" w:rsidP="008277C4">
      <w:pPr>
        <w:jc w:val="both"/>
        <w:rPr>
          <w:b/>
          <w:u w:val="single"/>
        </w:rPr>
      </w:pPr>
    </w:p>
    <w:p w:rsidR="004A03D5" w:rsidRDefault="004A03D5" w:rsidP="008277C4">
      <w:pPr>
        <w:jc w:val="both"/>
      </w:pPr>
      <w:r>
        <w:t>At this point there will be 2 students left.  Their final challenge will consist of a scavenger hunt.  The once who completes the challenge first will win the EPCHS Hunger Games.</w:t>
      </w:r>
    </w:p>
    <w:p w:rsidR="004A03D5" w:rsidRDefault="004A03D5" w:rsidP="008277C4">
      <w:pPr>
        <w:jc w:val="both"/>
      </w:pPr>
    </w:p>
    <w:p w:rsidR="004A03D5" w:rsidRPr="004A03D5" w:rsidRDefault="004A03D5" w:rsidP="008277C4">
      <w:pPr>
        <w:jc w:val="both"/>
      </w:pPr>
      <w:r>
        <w:t>The winner will receive a Hunger Games t-shirt and the Hunger Games movie</w:t>
      </w:r>
      <w:r w:rsidR="0043102C">
        <w:t xml:space="preserve"> and a gift card to AMC </w:t>
      </w:r>
      <w:proofErr w:type="gramStart"/>
      <w:r w:rsidR="0043102C">
        <w:t>movie theater</w:t>
      </w:r>
      <w:proofErr w:type="gramEnd"/>
      <w:r w:rsidR="0043102C">
        <w:t>.</w:t>
      </w:r>
      <w:bookmarkStart w:id="0" w:name="_GoBack"/>
      <w:bookmarkEnd w:id="0"/>
    </w:p>
    <w:sectPr w:rsidR="004A03D5" w:rsidRPr="004A03D5" w:rsidSect="004A0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4"/>
    <w:rsid w:val="0043102C"/>
    <w:rsid w:val="004A03D5"/>
    <w:rsid w:val="008277C4"/>
    <w:rsid w:val="00895F07"/>
    <w:rsid w:val="009F6D47"/>
    <w:rsid w:val="00C00969"/>
    <w:rsid w:val="00D11749"/>
    <w:rsid w:val="00F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2012-09-04T16:47:00Z</cp:lastPrinted>
  <dcterms:created xsi:type="dcterms:W3CDTF">2012-09-20T17:36:00Z</dcterms:created>
  <dcterms:modified xsi:type="dcterms:W3CDTF">2012-09-20T17:36:00Z</dcterms:modified>
</cp:coreProperties>
</file>